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E2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9459E2">
        <w:rPr>
          <w:rFonts w:ascii="新細明體" w:eastAsia="新細明體" w:hAnsi="新細明體" w:cs="新細明體" w:hint="eastAsia"/>
          <w:kern w:val="0"/>
          <w:sz w:val="40"/>
          <w:szCs w:val="24"/>
        </w:rPr>
        <w:t>已通過第一階段學科能力測驗的考生請注意以下幾點：</w:t>
      </w:r>
      <w:r w:rsidRPr="009459E2">
        <w:rPr>
          <w:rFonts w:ascii="新細明體" w:eastAsia="新細明體" w:hAnsi="新細明體" w:cs="新細明體" w:hint="eastAsia"/>
          <w:kern w:val="0"/>
          <w:sz w:val="40"/>
          <w:szCs w:val="24"/>
        </w:rPr>
        <w:br/>
      </w:r>
    </w:p>
    <w:p w:rsidR="009459E2" w:rsidRPr="00434220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一、 通過第一階段篩選者，請務必於3月21日上午9：00起至</w:t>
      </w:r>
      <w:hyperlink r:id="rId5" w:history="1">
        <w:r w:rsidRPr="00434220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http://reg.aca.ntu.edu.tw/103app.asp</w:t>
        </w:r>
      </w:hyperlink>
    </w:p>
    <w:p w:rsidR="009459E2" w:rsidRPr="00434220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       </w:t>
      </w:r>
      <w:r w:rsidRPr="00434220">
        <w:rPr>
          <w:rFonts w:ascii="新細明體" w:eastAsia="新細明體" w:hAnsi="新細明體" w:cs="新細明體" w:hint="eastAsia"/>
          <w:kern w:val="0"/>
          <w:szCs w:val="24"/>
        </w:rPr>
        <w:t xml:space="preserve"> 詳閱本校相關規定，下載指定表格並繳費後，於3月25日前繳交第二階段審查資料</w:t>
      </w:r>
      <w:r w:rsidRPr="00434220">
        <w:rPr>
          <w:rFonts w:ascii="新細明體" w:eastAsia="新細明體" w:hAnsi="新細明體" w:cs="新細明體" w:hint="eastAsia"/>
          <w:kern w:val="0"/>
          <w:szCs w:val="24"/>
        </w:rPr>
        <w:br/>
        <w:t>        （逾期不予受理，若因此影響權益，其責任概由考生自行負責）。</w:t>
      </w:r>
    </w:p>
    <w:p w:rsidR="009459E2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</w:p>
    <w:p w:rsidR="009459E2" w:rsidRPr="00434220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二、 第二階段應繳交資料：</w:t>
      </w:r>
    </w:p>
    <w:p w:rsidR="009459E2" w:rsidRPr="00434220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         審查資料：</w:t>
      </w:r>
    </w:p>
    <w:p w:rsidR="009459E2" w:rsidRPr="00434220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       （1）高中（職）在校成績證明</w:t>
      </w:r>
    </w:p>
    <w:p w:rsidR="009459E2" w:rsidRPr="00434220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       （2）個人資料表</w:t>
      </w:r>
      <w:r w:rsidRPr="00434220">
        <w:rPr>
          <w:rFonts w:ascii="新細明體" w:eastAsia="新細明體" w:hAnsi="新細明體" w:cs="新細明體" w:hint="eastAsia"/>
          <w:b/>
          <w:bCs/>
          <w:kern w:val="0"/>
          <w:szCs w:val="24"/>
          <w:u w:val="single"/>
        </w:rPr>
        <w:t>（請點選附件下載）</w:t>
      </w:r>
    </w:p>
    <w:p w:rsidR="009459E2" w:rsidRPr="00434220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       （3）自傳（含學生自述）</w:t>
      </w:r>
      <w:r w:rsidRPr="00434220">
        <w:rPr>
          <w:rFonts w:ascii="新細明體" w:eastAsia="新細明體" w:hAnsi="新細明體" w:cs="新細明體" w:hint="eastAsia"/>
          <w:b/>
          <w:bCs/>
          <w:kern w:val="0"/>
          <w:szCs w:val="24"/>
          <w:u w:val="single"/>
        </w:rPr>
        <w:t>（請點選附件下載）</w:t>
      </w:r>
    </w:p>
    <w:p w:rsidR="009459E2" w:rsidRPr="00434220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       （4）讀書計畫（含申請動機）</w:t>
      </w:r>
      <w:r w:rsidRPr="00434220">
        <w:rPr>
          <w:rFonts w:ascii="新細明體" w:eastAsia="新細明體" w:hAnsi="新細明體" w:cs="新細明體" w:hint="eastAsia"/>
          <w:b/>
          <w:bCs/>
          <w:kern w:val="0"/>
          <w:szCs w:val="24"/>
          <w:u w:val="single"/>
        </w:rPr>
        <w:t>（請點選附件下載）</w:t>
      </w:r>
    </w:p>
    <w:p w:rsidR="009459E2" w:rsidRPr="00434220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 xml:space="preserve">       （5）其他（可檢附高中期間社團、服務表現、優良事蹟、各項檢定成績等有利資料） </w:t>
      </w:r>
      <w:r w:rsidRPr="00434220">
        <w:rPr>
          <w:rFonts w:ascii="新細明體" w:eastAsia="新細明體" w:hAnsi="新細明體" w:cs="新細明體" w:hint="eastAsia"/>
          <w:kern w:val="0"/>
          <w:szCs w:val="24"/>
        </w:rPr>
        <w:br/>
        <w:t>             ＊  建議備審資料每一頁的右上角填上准考證號碼與姓名。</w:t>
      </w:r>
    </w:p>
    <w:p w:rsidR="009459E2" w:rsidRDefault="009459E2" w:rsidP="009459E2">
      <w:pPr>
        <w:widowControl/>
        <w:spacing w:line="360" w:lineRule="auto"/>
        <w:rPr>
          <w:sz w:val="27"/>
          <w:szCs w:val="27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             ＊</w:t>
      </w:r>
      <w:r w:rsidRPr="00434220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434220">
        <w:rPr>
          <w:rFonts w:ascii="新細明體" w:eastAsia="新細明體" w:hAnsi="新細明體" w:cs="新細明體" w:hint="eastAsia"/>
          <w:kern w:val="0"/>
          <w:szCs w:val="24"/>
        </w:rPr>
        <w:t>自傳與讀書計畫請以12號字書寫，</w:t>
      </w:r>
      <w:r w:rsidRPr="00EA7D48">
        <w:rPr>
          <w:rFonts w:ascii="新細明體" w:eastAsia="新細明體" w:hAnsi="新細明體" w:cs="新細明體" w:hint="eastAsia"/>
          <w:kern w:val="0"/>
          <w:szCs w:val="24"/>
        </w:rPr>
        <w:t>請力求簡潔並</w:t>
      </w:r>
      <w:r w:rsidRPr="00973B02">
        <w:rPr>
          <w:rFonts w:ascii="新細明體" w:eastAsia="新細明體" w:hAnsi="新細明體" w:cs="新細明體" w:hint="eastAsia"/>
          <w:b/>
          <w:bCs/>
          <w:kern w:val="0"/>
          <w:szCs w:val="24"/>
          <w:u w:val="single"/>
        </w:rPr>
        <w:t>建議</w:t>
      </w:r>
      <w:r w:rsidRPr="00EA7D48">
        <w:rPr>
          <w:rFonts w:ascii="新細明體" w:eastAsia="新細明體" w:hAnsi="新細明體" w:cs="新細明體" w:hint="eastAsia"/>
          <w:kern w:val="0"/>
          <w:szCs w:val="24"/>
        </w:rPr>
        <w:t>於一頁中完成。</w:t>
      </w:r>
    </w:p>
    <w:p w:rsidR="009459E2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三、 筆試時間：3月29日(六) 上午8點30分；地點：臺灣大學</w:t>
      </w:r>
    </w:p>
    <w:p w:rsidR="009459E2" w:rsidRDefault="009459E2" w:rsidP="009459E2">
      <w:pPr>
        <w:widowControl/>
        <w:spacing w:line="360" w:lineRule="auto"/>
        <w:ind w:firstLineChars="150" w:firstLine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　</w:t>
      </w:r>
      <w:r w:rsidRPr="00434220">
        <w:rPr>
          <w:rFonts w:ascii="新細明體" w:eastAsia="新細明體" w:hAnsi="新細明體" w:cs="新細明體" w:hint="eastAsia"/>
          <w:kern w:val="0"/>
          <w:szCs w:val="24"/>
        </w:rPr>
        <w:t>口試時間：3月29日(六) 上午10點；地點：臺灣大學農業經濟學系</w:t>
      </w:r>
    </w:p>
    <w:p w:rsidR="009459E2" w:rsidRPr="00434220" w:rsidRDefault="009459E2" w:rsidP="009459E2">
      <w:pPr>
        <w:widowControl/>
        <w:spacing w:line="360" w:lineRule="auto"/>
        <w:ind w:firstLineChars="150" w:firstLine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   </w:t>
      </w:r>
      <w:r w:rsidRPr="00434220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                 </w:t>
      </w: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 </w:t>
      </w:r>
      <w:r w:rsidRPr="00434220">
        <w:rPr>
          <w:rFonts w:ascii="新細明體" w:eastAsia="新細明體" w:hAnsi="新細明體" w:cs="新細明體" w:hint="eastAsia"/>
          <w:b/>
          <w:bCs/>
          <w:kern w:val="0"/>
          <w:szCs w:val="24"/>
          <w:u w:val="single"/>
        </w:rPr>
        <w:t>口試時間根據本系3月5日之公告，將依甄試報名編號排序，不接受變更口試順序。</w:t>
      </w:r>
    </w:p>
    <w:p w:rsidR="009459E2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 xml:space="preserve">        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434220">
        <w:rPr>
          <w:rFonts w:ascii="新細明體" w:eastAsia="新細明體" w:hAnsi="新細明體" w:cs="新細明體" w:hint="eastAsia"/>
          <w:kern w:val="0"/>
          <w:szCs w:val="24"/>
        </w:rPr>
        <w:t>說明：個人詳細口試時間請於3月27日17：00後，至本系網站「最新消息」中查詢。</w:t>
      </w:r>
    </w:p>
    <w:p w:rsidR="009459E2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</w:p>
    <w:p w:rsidR="009459E2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四、口試內容共分兩關，每關有3-4位教授提問。</w:t>
      </w:r>
    </w:p>
    <w:p w:rsidR="009459E2" w:rsidRDefault="009459E2" w:rsidP="009459E2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第一關：課業領域，第二關：性向，每關約5-6分鐘，全部口試時間約14分鐘左右。</w:t>
      </w:r>
      <w:r>
        <w:rPr>
          <w:rFonts w:ascii="新細明體" w:eastAsia="新細明體" w:hAnsi="新細明體" w:cs="新細明體" w:hint="eastAsia"/>
          <w:kern w:val="0"/>
          <w:szCs w:val="24"/>
        </w:rPr>
        <w:br/>
        <w:t xml:space="preserve">           </w:t>
      </w:r>
      <w:r w:rsidRPr="00434220">
        <w:rPr>
          <w:rFonts w:ascii="新細明體" w:eastAsia="新細明體" w:hAnsi="新細明體" w:cs="新細明體" w:hint="eastAsia"/>
          <w:kern w:val="0"/>
          <w:szCs w:val="24"/>
        </w:rPr>
        <w:t>各關佔分比例各15%（本系第二階段指 定項目口試占分為30%）。</w:t>
      </w:r>
      <w:r>
        <w:rPr>
          <w:rFonts w:ascii="新細明體" w:eastAsia="新細明體" w:hAnsi="新細明體" w:cs="新細明體" w:hint="eastAsia"/>
          <w:kern w:val="0"/>
          <w:szCs w:val="24"/>
        </w:rPr>
        <w:br/>
        <w:t> </w:t>
      </w:r>
      <w:r w:rsidRPr="00434220">
        <w:rPr>
          <w:rFonts w:ascii="新細明體" w:eastAsia="新細明體" w:hAnsi="新細明體" w:cs="新細明體" w:hint="eastAsia"/>
          <w:kern w:val="0"/>
          <w:szCs w:val="24"/>
        </w:rPr>
        <w:t>五、本系會將書面審查成績和口試成績送交臺大教務處，</w:t>
      </w:r>
    </w:p>
    <w:p w:rsidR="009459E2" w:rsidRPr="00434220" w:rsidRDefault="009459E2" w:rsidP="009459E2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經校方結合學科能力測驗成績，由臺大教務處於2014/4/23公佈錄取名單。</w:t>
      </w:r>
    </w:p>
    <w:p w:rsidR="009459E2" w:rsidRPr="00434220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 六、關於甄選入學各項公告事項，請隨時至本系網站「最新消息」中查詢。</w:t>
      </w:r>
    </w:p>
    <w:p w:rsidR="009459E2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/>
          <w:kern w:val="0"/>
          <w:szCs w:val="24"/>
        </w:rPr>
        <w:t> </w:t>
      </w:r>
    </w:p>
    <w:p w:rsidR="009459E2" w:rsidRPr="00434220" w:rsidRDefault="009459E2" w:rsidP="009459E2">
      <w:pPr>
        <w:widowControl/>
        <w:spacing w:line="360" w:lineRule="auto"/>
        <w:ind w:firstLineChars="400" w:firstLine="960"/>
        <w:jc w:val="right"/>
        <w:rPr>
          <w:szCs w:val="24"/>
        </w:rPr>
      </w:pPr>
      <w:r w:rsidRPr="00434220">
        <w:rPr>
          <w:rFonts w:ascii="新細明體" w:eastAsia="新細明體" w:hAnsi="新細明體" w:cs="新細明體"/>
          <w:kern w:val="0"/>
          <w:szCs w:val="24"/>
        </w:rPr>
        <w:t>農經系辦公室啟</w:t>
      </w:r>
      <w:r w:rsidRPr="00434220">
        <w:rPr>
          <w:rFonts w:ascii="新細明體" w:eastAsia="新細明體" w:hAnsi="新細明體" w:cs="新細明體"/>
          <w:kern w:val="0"/>
          <w:szCs w:val="24"/>
        </w:rPr>
        <w:br/>
        <w:t>TEL:3366-2676</w:t>
      </w:r>
    </w:p>
    <w:sectPr w:rsidR="009459E2" w:rsidRPr="00434220" w:rsidSect="009459E2">
      <w:pgSz w:w="11906" w:h="16838"/>
      <w:pgMar w:top="426" w:right="707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E2"/>
    <w:rsid w:val="002010E6"/>
    <w:rsid w:val="009459E2"/>
    <w:rsid w:val="00D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85A14-D9A2-48B1-B543-2F358ECF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g.aca.ntu.edu.tw/103app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2602-DD2C-4E8E-80CE-A5823658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NTU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</dc:creator>
  <cp:keywords/>
  <dc:description/>
  <cp:lastModifiedBy>NTUAE</cp:lastModifiedBy>
  <cp:revision>2</cp:revision>
  <dcterms:created xsi:type="dcterms:W3CDTF">2017-08-31T06:19:00Z</dcterms:created>
  <dcterms:modified xsi:type="dcterms:W3CDTF">2017-08-31T06:19:00Z</dcterms:modified>
</cp:coreProperties>
</file>